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1B" w:rsidRDefault="00613966" w:rsidP="00613966">
      <w:pPr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R/</w:t>
      </w:r>
      <w:r w:rsidR="009F5DD9">
        <w:rPr>
          <w:rFonts w:ascii="Arial" w:hAnsi="Arial" w:cs="Arial"/>
          <w:color w:val="333333"/>
          <w:sz w:val="19"/>
          <w:szCs w:val="19"/>
          <w:shd w:val="clear" w:color="auto" w:fill="FFFFFF"/>
        </w:rPr>
        <w:t>M Inform the sad demise of Smt. Kamlesh Jain, w/o Sh. Jag Jyoti Jain, Mother of Sh. Sanjay Jain, Addl. Solicitor General of India, Grand Mother of Sankalp &amp; Anukalp Jain, Advocates. Cremation today(28/9/17) at 4:30 PM at Lodhi Road, Crematorium, New Delhi</w:t>
      </w:r>
    </w:p>
    <w:p w:rsidR="004009BA" w:rsidRPr="00613966" w:rsidRDefault="00613966" w:rsidP="00613966"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NEERAJ, HONY. SECRETARY, NDBA</w:t>
      </w:r>
    </w:p>
    <w:sectPr w:rsidR="004009BA" w:rsidRPr="00613966" w:rsidSect="0012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F4F4F"/>
    <w:rsid w:val="000F4F4F"/>
    <w:rsid w:val="00124D0C"/>
    <w:rsid w:val="001E2CDF"/>
    <w:rsid w:val="001F30E6"/>
    <w:rsid w:val="002D2B1B"/>
    <w:rsid w:val="00335CE4"/>
    <w:rsid w:val="004009BA"/>
    <w:rsid w:val="00423E34"/>
    <w:rsid w:val="0052606D"/>
    <w:rsid w:val="00613966"/>
    <w:rsid w:val="00765607"/>
    <w:rsid w:val="00782A2E"/>
    <w:rsid w:val="00944DE6"/>
    <w:rsid w:val="009C78E1"/>
    <w:rsid w:val="009F5DD9"/>
    <w:rsid w:val="00AF47F4"/>
    <w:rsid w:val="00EF1CD1"/>
    <w:rsid w:val="00F7774D"/>
    <w:rsid w:val="00FE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2017-08-12T06:05:00Z</dcterms:created>
  <dcterms:modified xsi:type="dcterms:W3CDTF">2017-09-28T03:42:00Z</dcterms:modified>
</cp:coreProperties>
</file>