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BC" w:rsidRDefault="007964BC" w:rsidP="007964BC">
      <w:pPr>
        <w:jc w:val="center"/>
        <w:rPr>
          <w:b/>
          <w:sz w:val="32"/>
          <w:szCs w:val="32"/>
          <w:lang w:val="en-US"/>
        </w:rPr>
      </w:pPr>
    </w:p>
    <w:p w:rsidR="007964BC" w:rsidRPr="007964BC" w:rsidRDefault="007964BC" w:rsidP="007964BC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255270</wp:posOffset>
                </wp:positionV>
                <wp:extent cx="5768340" cy="7620"/>
                <wp:effectExtent l="0" t="0" r="2286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C7FC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0.1pt" to="452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2F5CF8" w:rsidRPr="00750A10">
        <w:rPr>
          <w:b/>
          <w:sz w:val="32"/>
          <w:szCs w:val="32"/>
          <w:lang w:val="en-US"/>
        </w:rPr>
        <w:t>EMPLOYMENT AGREEMENT</w:t>
      </w:r>
    </w:p>
    <w:p w:rsidR="007964BC" w:rsidRDefault="007964BC" w:rsidP="007964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03BA6" w:rsidRPr="0086729A" w:rsidRDefault="00710398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E5053" wp14:editId="589C2CE2">
                <wp:simplePos x="0" y="0"/>
                <wp:positionH relativeFrom="column">
                  <wp:posOffset>205740</wp:posOffset>
                </wp:positionH>
                <wp:positionV relativeFrom="paragraph">
                  <wp:posOffset>381635</wp:posOffset>
                </wp:positionV>
                <wp:extent cx="297180" cy="7620"/>
                <wp:effectExtent l="0" t="0" r="266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2B26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30.05pt" to="39.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2C4CC" wp14:editId="1FF4B920">
                <wp:simplePos x="0" y="0"/>
                <wp:positionH relativeFrom="column">
                  <wp:posOffset>3078480</wp:posOffset>
                </wp:positionH>
                <wp:positionV relativeFrom="paragraph">
                  <wp:posOffset>114935</wp:posOffset>
                </wp:positionV>
                <wp:extent cx="14097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E94E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9.05pt" to="353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ED393" wp14:editId="58B764CD">
                <wp:simplePos x="0" y="0"/>
                <wp:positionH relativeFrom="column">
                  <wp:posOffset>2049780</wp:posOffset>
                </wp:positionH>
                <wp:positionV relativeFrom="paragraph">
                  <wp:posOffset>107315</wp:posOffset>
                </wp:positionV>
                <wp:extent cx="4114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E27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pt,8.45pt" to="19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F255F"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agreement, entered into this               day of                                          [month] in the year 20   </w:t>
      </w:r>
      <w:r w:rsidR="009F255F"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A2B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, </w:t>
      </w:r>
      <w:r w:rsidR="006356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between </w:t>
      </w:r>
      <w:r w:rsidR="00803BA6"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[Company name] and [Employee name] of [City/State]. This document establishes an employment agreement between these two parties and is governed by the law</w:t>
      </w:r>
      <w:r w:rsidR="006A4F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803BA6"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A4F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[State/Province/Territory</w:t>
      </w:r>
      <w:r w:rsidR="00803BA6"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].</w:t>
      </w:r>
    </w:p>
    <w:p w:rsidR="00803BA6" w:rsidRPr="0086729A" w:rsidRDefault="00803BA6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WHEREAS, the Parties hereto desire to enter into this Agreement to define and set forth the terms &amp; conditions of the employment of the Employee by the Company;</w:t>
      </w:r>
    </w:p>
    <w:p w:rsidR="00BB2C37" w:rsidRDefault="00803BA6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in consideration of this mutual understanding, the parties agree to the following </w:t>
      </w:r>
      <w:r w:rsidR="00BB2C37" w:rsidRPr="0086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terms &amp; conditions:</w:t>
      </w:r>
    </w:p>
    <w:p w:rsidR="004D1D8D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4D1D8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EMPLOYMENT</w:t>
      </w:r>
    </w:p>
    <w:p w:rsidR="004D1D8D" w:rsidRDefault="004D1D8D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Employee ag</w:t>
      </w:r>
      <w:r w:rsidR="00BF4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rees that he/she will honestly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to the best of their </w:t>
      </w:r>
      <w:r w:rsidR="00BF4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ability carry out the duties and responsibilitie</w:t>
      </w:r>
      <w:r w:rsidR="00BF4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delivered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them by the Employer. The Employee will </w:t>
      </w:r>
      <w:r w:rsidR="007C0B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act in accordance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="00D959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all company policies, rules and procedures at all times.</w:t>
      </w:r>
    </w:p>
    <w:p w:rsidR="00D95901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959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POSITION</w:t>
      </w:r>
    </w:p>
    <w:p w:rsidR="00D95901" w:rsidRDefault="00D95901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a [job title], it is the duty of the E</w:t>
      </w:r>
      <w:r w:rsidR="007C0B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mployee to perform all important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job duties and functions. From time to </w:t>
      </w:r>
      <w:r w:rsidR="00BC0D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Employer may also add some other duties within the reasonable scope of</w:t>
      </w:r>
      <w:r w:rsidR="00BC0D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Employee</w:t>
      </w:r>
      <w:r w:rsidR="00BC0D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’s work.</w:t>
      </w:r>
    </w:p>
    <w:p w:rsidR="00BC0D11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C0D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PAY SCHEDULE</w:t>
      </w:r>
    </w:p>
    <w:p w:rsidR="00BC0D11" w:rsidRDefault="00BC0D11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Employee will be paid according to organization’s established pay schedule</w:t>
      </w:r>
      <w:r w:rsidR="004772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will be subject to </w:t>
      </w:r>
      <w:proofErr w:type="gramStart"/>
      <w:r w:rsidR="004772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a(</w:t>
      </w:r>
      <w:proofErr w:type="gramEnd"/>
      <w:r w:rsidR="004772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n) [quarterly/annual] performance review. All paymen</w:t>
      </w:r>
      <w:r w:rsidR="007C0B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ts shall be subject to compulsory</w:t>
      </w:r>
      <w:r w:rsidR="004772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employment deductions (State &amp; Federal Taxes, Social Security, and Medicare).</w:t>
      </w:r>
    </w:p>
    <w:p w:rsidR="00EE52A2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E52A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BENEFITS</w:t>
      </w:r>
    </w:p>
    <w:p w:rsidR="00EE52A2" w:rsidRDefault="00EE52A2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Employee has the right to participate in any benefits plans offered by the Company. The Company currently offers [list of benefits, if any]. Access to these benefits will only be possible after the probationary period has passed.</w:t>
      </w:r>
    </w:p>
    <w:p w:rsidR="009131D8" w:rsidRDefault="009131D8" w:rsidP="00AE7057">
      <w:pPr>
        <w:pStyle w:val="ListParagraph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131D8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PROBATIONARY PERIOD</w:t>
      </w:r>
    </w:p>
    <w:p w:rsidR="009131D8" w:rsidRDefault="009131D8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understood that the first [time </w:t>
      </w:r>
      <w:r w:rsidR="00BF4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frame] of employment establishes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probationary period. During this time, the Employee </w:t>
      </w:r>
      <w:r w:rsidR="006A4F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not eligible for paid time off or other benefits. During this time, the Employer also exercises the right to terminate employment at any time before advanced notice.</w:t>
      </w:r>
    </w:p>
    <w:p w:rsidR="006A4F56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A4F5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PAID TIME OFF</w:t>
      </w:r>
    </w:p>
    <w:p w:rsidR="00F406E3" w:rsidRPr="007C0B2E" w:rsidRDefault="006A4F56" w:rsidP="007C0B2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Following the probati</w:t>
      </w:r>
      <w:r w:rsidR="00BF4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onary period, the Employee will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 eligible </w:t>
      </w:r>
      <w:r w:rsidR="00F406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the </w:t>
      </w:r>
      <w:r w:rsidR="007C0B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following paid time off:</w:t>
      </w:r>
    </w:p>
    <w:p w:rsidR="00F406E3" w:rsidRDefault="00F406E3" w:rsidP="00AE705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[length of time for sick/personal days]</w:t>
      </w:r>
    </w:p>
    <w:p w:rsidR="007C0B2E" w:rsidRPr="007C0B2E" w:rsidRDefault="007C0B2E" w:rsidP="007C0B2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C0B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[length of time for vacation]</w:t>
      </w:r>
    </w:p>
    <w:p w:rsidR="007C0B2E" w:rsidRPr="007C0B2E" w:rsidRDefault="00F406E3" w:rsidP="007C0B2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Bereavement le</w:t>
      </w:r>
      <w:r w:rsidR="007C0B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ave may be granted if necessary</w:t>
      </w:r>
    </w:p>
    <w:p w:rsidR="00F406E3" w:rsidRDefault="00F406E3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BF4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 Company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reserves the right to modify any paid time off policies.</w:t>
      </w:r>
    </w:p>
    <w:p w:rsidR="00F406E3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406E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TERMINATION</w:t>
      </w:r>
    </w:p>
    <w:p w:rsidR="00F406E3" w:rsidRDefault="00F406E3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06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the </w:t>
      </w:r>
      <w:r w:rsidR="005535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motive</w:t>
      </w:r>
      <w:r w:rsidR="00327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both parties to form a long and mutually profitable relationship. However, this relationship may be terminated by either party at any time provided [time length] written notice is delivered to other party.</w:t>
      </w:r>
    </w:p>
    <w:p w:rsidR="00327E88" w:rsidRDefault="00D37ED7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Employee agrees to return any Employer property upon termination.</w:t>
      </w:r>
    </w:p>
    <w:p w:rsidR="00D37ED7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37ED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NON- COMPETITION AND CONFIDENTIALITY</w:t>
      </w:r>
    </w:p>
    <w:p w:rsidR="00D37ED7" w:rsidRDefault="00D37ED7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an Employee, you will have ac</w:t>
      </w:r>
      <w:r w:rsidR="00787A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cess to confidential details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is the property of the Employer.</w:t>
      </w:r>
      <w:r w:rsidR="00787A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You are not permitted to reveal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this information outside of the Company.</w:t>
      </w:r>
    </w:p>
    <w:p w:rsidR="00D37ED7" w:rsidRDefault="00D37ED7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During your period </w:t>
      </w:r>
      <w:r w:rsidR="005C46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Employment with the Employer, you may not engage in any work for another Employer that is related to or in competition with the Company.</w:t>
      </w:r>
    </w:p>
    <w:p w:rsidR="005C460C" w:rsidRDefault="00770026" w:rsidP="00AE70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C46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LEGAL AUTHORIZATION</w:t>
      </w:r>
    </w:p>
    <w:p w:rsidR="005C460C" w:rsidRDefault="005C460C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Employ</w:t>
      </w:r>
      <w:r w:rsidR="005535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ee agree that he or she is absolutely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authorized to work in [Country name] and can provide proof of this with legal documentation. </w:t>
      </w:r>
    </w:p>
    <w:p w:rsidR="00DA1D12" w:rsidRPr="00DA1D12" w:rsidRDefault="00DA1D12" w:rsidP="00AE705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1D12" w:rsidRDefault="00DA1D12" w:rsidP="00AE7057">
      <w:pPr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C460C" w:rsidRPr="00DA1D12" w:rsidRDefault="00770026" w:rsidP="001F09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1D1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SEVERABILITY</w:t>
      </w:r>
    </w:p>
    <w:p w:rsidR="00DA1D12" w:rsidRDefault="00DA1D12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 t</w:t>
      </w:r>
      <w:r w:rsidR="005C46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provisions of this agreement is held to be </w:t>
      </w:r>
      <w:r w:rsidR="00AE70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invalid,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illegal or unenforceable by any court or tribunal of competent jurisdiction, then such invalidity or unenforceability will not affect the remaining provisions of the agreement.</w:t>
      </w:r>
    </w:p>
    <w:p w:rsidR="005C460C" w:rsidRDefault="00770026" w:rsidP="00AE70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1D1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ENTIRE AGREEMENT </w:t>
      </w:r>
    </w:p>
    <w:p w:rsidR="002660F8" w:rsidRDefault="00DA1D12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Each party acknowledges that this Agreement (including its Schedule) contains the whole and entire agreement between the </w:t>
      </w:r>
      <w:r w:rsidR="002660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parties as to its subject matter.</w:t>
      </w:r>
    </w:p>
    <w:p w:rsidR="002660F8" w:rsidRDefault="002660F8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WITNESS WHEREOF, this Agreement has been executed with due process through the authorization of official company agents and with the Employee’s consent, given here in writing:</w:t>
      </w:r>
    </w:p>
    <w:p w:rsidR="00480938" w:rsidRDefault="00480938" w:rsidP="00AE705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1CC9" w:rsidRDefault="00983F0B" w:rsidP="00AE705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2103120" cy="15240"/>
                <wp:effectExtent l="0" t="0" r="3048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13D0C" id="Straight Connector 15" o:spid="_x0000_s1026" style="position:absolute;flip:y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4.4pt,18.3pt" to="280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2400300" cy="15240"/>
                <wp:effectExtent l="0" t="0" r="1905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2ACDF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1pt" to="18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61CC9" w:rsidRPr="00480938" w:rsidRDefault="00480938" w:rsidP="00AE705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Employee’s Signature                                                           Date</w:t>
      </w:r>
    </w:p>
    <w:p w:rsidR="00983F0B" w:rsidRDefault="00983F0B" w:rsidP="00AE705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80938" w:rsidRDefault="00176C04" w:rsidP="00AE705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B092A" wp14:editId="313B45E8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2339340" cy="30480"/>
                <wp:effectExtent l="0" t="0" r="22860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93643"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pt" to="184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332D2" wp14:editId="31B19AA0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2049780" cy="22860"/>
                <wp:effectExtent l="0" t="0" r="26670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1BBA3" id="Straight Connector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0.2pt,19.2pt" to="271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83F0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7FFC6" wp14:editId="79EC0553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22860" cy="15240"/>
                <wp:effectExtent l="0" t="0" r="3429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2C52E" id="Straight Connector 1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7.8pt" to="28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477230" w:rsidRDefault="00480938" w:rsidP="00AE705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48093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Company Official Signature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Date</w:t>
      </w:r>
    </w:p>
    <w:p w:rsidR="00176C04" w:rsidRPr="00480938" w:rsidRDefault="00176C04" w:rsidP="00AE705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F5CF8" w:rsidRPr="00BC0D11" w:rsidRDefault="00803BA6" w:rsidP="00961CC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C0D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F255F" w:rsidRPr="00BC0D1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sectPr w:rsidR="002F5CF8" w:rsidRPr="00BC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D3F2D"/>
    <w:multiLevelType w:val="hybridMultilevel"/>
    <w:tmpl w:val="EF0C53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3189"/>
    <w:multiLevelType w:val="hybridMultilevel"/>
    <w:tmpl w:val="2AA089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33564"/>
    <w:multiLevelType w:val="hybridMultilevel"/>
    <w:tmpl w:val="A8A8C36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C57A2"/>
    <w:multiLevelType w:val="hybridMultilevel"/>
    <w:tmpl w:val="6BB0BA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F8"/>
    <w:rsid w:val="000E5926"/>
    <w:rsid w:val="00176C04"/>
    <w:rsid w:val="001F0912"/>
    <w:rsid w:val="002660F8"/>
    <w:rsid w:val="002F5CF8"/>
    <w:rsid w:val="00327E88"/>
    <w:rsid w:val="003A2BE4"/>
    <w:rsid w:val="00477230"/>
    <w:rsid w:val="00480938"/>
    <w:rsid w:val="004D1D8D"/>
    <w:rsid w:val="00553576"/>
    <w:rsid w:val="005C460C"/>
    <w:rsid w:val="006356BC"/>
    <w:rsid w:val="006A4F56"/>
    <w:rsid w:val="00710398"/>
    <w:rsid w:val="00750A10"/>
    <w:rsid w:val="00770026"/>
    <w:rsid w:val="00787A86"/>
    <w:rsid w:val="007964BC"/>
    <w:rsid w:val="007C0B2E"/>
    <w:rsid w:val="00803BA6"/>
    <w:rsid w:val="00863B8B"/>
    <w:rsid w:val="0086729A"/>
    <w:rsid w:val="008B7322"/>
    <w:rsid w:val="009131D8"/>
    <w:rsid w:val="00961CC9"/>
    <w:rsid w:val="00983F0B"/>
    <w:rsid w:val="009F255F"/>
    <w:rsid w:val="00A219AC"/>
    <w:rsid w:val="00AE7057"/>
    <w:rsid w:val="00B95CC7"/>
    <w:rsid w:val="00BB2C37"/>
    <w:rsid w:val="00BC0D11"/>
    <w:rsid w:val="00BF4DDC"/>
    <w:rsid w:val="00D37ED7"/>
    <w:rsid w:val="00D95901"/>
    <w:rsid w:val="00DA1D12"/>
    <w:rsid w:val="00EE52A2"/>
    <w:rsid w:val="00F4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EB7FB-D0D3-4949-AD8B-4749E624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1341-21F1-4C5A-9895-E7FF095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2020-09-13T20:09:00Z</dcterms:created>
  <dcterms:modified xsi:type="dcterms:W3CDTF">2020-09-15T17:40:00Z</dcterms:modified>
</cp:coreProperties>
</file>